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D6" w:rsidRPr="00DF0DD6" w:rsidRDefault="00DF0DD6" w:rsidP="00964735">
      <w:pPr>
        <w:pStyle w:val="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>Instructions for speakers</w:t>
      </w:r>
    </w:p>
    <w:p w:rsidR="00DF0DD6" w:rsidRDefault="00DF0DD6" w:rsidP="0096473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The length of the presentations:</w:t>
      </w:r>
    </w:p>
    <w:p w:rsidR="00276A38" w:rsidRDefault="00436F75" w:rsidP="00832013">
      <w:pPr>
        <w:pStyle w:val="a3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Invited (I)</w:t>
      </w:r>
      <w:r>
        <w:rPr>
          <w:lang w:val="en-US"/>
        </w:rPr>
        <w:tab/>
        <w:t>30</w:t>
      </w:r>
      <w:r w:rsidR="00276A38">
        <w:rPr>
          <w:lang w:val="en-US"/>
        </w:rPr>
        <w:t xml:space="preserve"> min (including 3 min for questions and answers)</w:t>
      </w:r>
    </w:p>
    <w:p w:rsidR="00DF0DD6" w:rsidRDefault="00DF0DD6" w:rsidP="00832013">
      <w:pPr>
        <w:pStyle w:val="a3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Oral</w:t>
      </w:r>
      <w:r w:rsidR="00A35ADC">
        <w:rPr>
          <w:lang w:val="en-US"/>
        </w:rPr>
        <w:t xml:space="preserve"> (O</w:t>
      </w:r>
      <w:r w:rsidR="00F705AD">
        <w:rPr>
          <w:lang w:val="en-US"/>
        </w:rPr>
        <w:t>)</w:t>
      </w:r>
      <w:r>
        <w:rPr>
          <w:lang w:val="en-US"/>
        </w:rPr>
        <w:tab/>
        <w:t>15 min</w:t>
      </w:r>
      <w:r w:rsidR="00F705AD">
        <w:rPr>
          <w:lang w:val="en-US"/>
        </w:rPr>
        <w:t xml:space="preserve"> (</w:t>
      </w:r>
      <w:r w:rsidR="00A35ADC">
        <w:rPr>
          <w:lang w:val="en-US"/>
        </w:rPr>
        <w:t>including</w:t>
      </w:r>
      <w:r w:rsidR="00F705AD">
        <w:rPr>
          <w:lang w:val="en-US"/>
        </w:rPr>
        <w:t xml:space="preserve"> 2 min for </w:t>
      </w:r>
      <w:r w:rsidR="00A35ADC">
        <w:rPr>
          <w:lang w:val="en-US"/>
        </w:rPr>
        <w:t>questions and answers</w:t>
      </w:r>
      <w:r w:rsidR="00F705AD">
        <w:rPr>
          <w:lang w:val="en-US"/>
        </w:rPr>
        <w:t>)</w:t>
      </w:r>
    </w:p>
    <w:p w:rsidR="00436F75" w:rsidRPr="00F705AD" w:rsidRDefault="00436F75" w:rsidP="00832013">
      <w:pPr>
        <w:pStyle w:val="a3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Short oral (SO)</w:t>
      </w:r>
      <w:r>
        <w:rPr>
          <w:lang w:val="en-US"/>
        </w:rPr>
        <w:tab/>
        <w:t>4-5 min</w:t>
      </w:r>
    </w:p>
    <w:p w:rsidR="00DF0DD6" w:rsidRPr="00DF0DD6" w:rsidRDefault="00F705AD" w:rsidP="00964735">
      <w:pPr>
        <w:pStyle w:val="a3"/>
        <w:spacing w:before="120" w:beforeAutospacing="0" w:after="0" w:afterAutospacing="0"/>
        <w:rPr>
          <w:lang w:val="en-US"/>
        </w:rPr>
      </w:pPr>
      <w:r>
        <w:rPr>
          <w:lang w:val="en-US"/>
        </w:rPr>
        <w:t xml:space="preserve">The following facilities in </w:t>
      </w:r>
      <w:r w:rsidR="00177796">
        <w:rPr>
          <w:lang w:val="en-US"/>
        </w:rPr>
        <w:t xml:space="preserve">the </w:t>
      </w:r>
      <w:r w:rsidR="00964735">
        <w:rPr>
          <w:lang w:val="en-US"/>
        </w:rPr>
        <w:t>conference</w:t>
      </w:r>
      <w:r>
        <w:rPr>
          <w:lang w:val="en-US"/>
        </w:rPr>
        <w:t xml:space="preserve"> hall will be provided:</w:t>
      </w:r>
    </w:p>
    <w:p w:rsidR="00DF0DD6" w:rsidRPr="00DF0DD6" w:rsidRDefault="00177796" w:rsidP="00964735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rPr>
          <w:lang w:val="en-US"/>
        </w:rPr>
      </w:pPr>
      <w:r>
        <w:rPr>
          <w:lang w:val="en-US"/>
        </w:rPr>
        <w:t>N</w:t>
      </w:r>
      <w:r w:rsidR="00F705AD">
        <w:rPr>
          <w:lang w:val="en-US"/>
        </w:rPr>
        <w:t>otebook</w:t>
      </w:r>
      <w:r w:rsidR="00DF0DD6">
        <w:rPr>
          <w:lang w:val="en-US"/>
        </w:rPr>
        <w:t xml:space="preserve"> with Windows 7</w:t>
      </w:r>
      <w:r w:rsidR="00F705AD">
        <w:rPr>
          <w:lang w:val="en-US"/>
        </w:rPr>
        <w:t xml:space="preserve"> OS</w:t>
      </w:r>
    </w:p>
    <w:p w:rsidR="00DF0DD6" w:rsidRDefault="00F705AD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XGA Projector (please note that the resolution will be limited to 1064x768 </w:t>
      </w:r>
      <w:proofErr w:type="spellStart"/>
      <w:r>
        <w:rPr>
          <w:lang w:val="en-US"/>
        </w:rPr>
        <w:t>px</w:t>
      </w:r>
      <w:proofErr w:type="spellEnd"/>
      <w:r>
        <w:rPr>
          <w:lang w:val="en-US"/>
        </w:rPr>
        <w:t>)</w:t>
      </w:r>
      <w:r w:rsidR="00177796">
        <w:rPr>
          <w:lang w:val="en-US"/>
        </w:rPr>
        <w:t xml:space="preserve"> with VGA input</w:t>
      </w:r>
    </w:p>
    <w:p w:rsidR="00177796" w:rsidRDefault="00177796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Mouse, keyboard and remote “presenter” with laser pointer</w:t>
      </w:r>
    </w:p>
    <w:p w:rsidR="00177796" w:rsidRDefault="00177796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Laser pointer</w:t>
      </w:r>
    </w:p>
    <w:p w:rsidR="00177796" w:rsidRDefault="00177796" w:rsidP="00964735">
      <w:pPr>
        <w:pStyle w:val="a3"/>
        <w:numPr>
          <w:ilvl w:val="0"/>
          <w:numId w:val="3"/>
        </w:numPr>
        <w:spacing w:before="0" w:beforeAutospacing="0" w:after="120" w:afterAutospacing="0"/>
        <w:rPr>
          <w:lang w:val="en-US"/>
        </w:rPr>
      </w:pPr>
      <w:r>
        <w:rPr>
          <w:lang w:val="en-US"/>
        </w:rPr>
        <w:t>Wireless and wired</w:t>
      </w:r>
      <w:r w:rsidRPr="00177796">
        <w:rPr>
          <w:lang w:val="en-US"/>
        </w:rPr>
        <w:t xml:space="preserve"> </w:t>
      </w:r>
      <w:r>
        <w:rPr>
          <w:lang w:val="en-US"/>
        </w:rPr>
        <w:t>microphones</w:t>
      </w:r>
    </w:p>
    <w:p w:rsidR="001C040B" w:rsidRDefault="001C040B" w:rsidP="00964735">
      <w:pPr>
        <w:pStyle w:val="a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 xml:space="preserve">For </w:t>
      </w:r>
      <w:r>
        <w:rPr>
          <w:lang w:val="en-US"/>
        </w:rPr>
        <w:t xml:space="preserve">using </w:t>
      </w:r>
      <w:r w:rsidRPr="00DF0DD6">
        <w:rPr>
          <w:lang w:val="en-US"/>
        </w:rPr>
        <w:t>the</w:t>
      </w:r>
      <w:r>
        <w:rPr>
          <w:lang w:val="en-US"/>
        </w:rPr>
        <w:t xml:space="preserve"> conference notebook (preferred</w:t>
      </w:r>
      <w:r w:rsidRPr="00DF0DD6">
        <w:rPr>
          <w:lang w:val="en-US"/>
        </w:rPr>
        <w:t xml:space="preserve">), please make sure to upload </w:t>
      </w:r>
      <w:r>
        <w:rPr>
          <w:lang w:val="en-US"/>
        </w:rPr>
        <w:t xml:space="preserve">and test </w:t>
      </w:r>
      <w:r w:rsidRPr="00DF0DD6">
        <w:rPr>
          <w:lang w:val="en-US"/>
        </w:rPr>
        <w:t xml:space="preserve">your presentation </w:t>
      </w:r>
      <w:r>
        <w:rPr>
          <w:lang w:val="en-US"/>
        </w:rPr>
        <w:t>before the start of your session</w:t>
      </w:r>
      <w:r w:rsidRPr="00DF0DD6">
        <w:rPr>
          <w:lang w:val="en-US"/>
        </w:rPr>
        <w:t xml:space="preserve">. </w:t>
      </w:r>
      <w:r>
        <w:rPr>
          <w:lang w:val="en-US"/>
        </w:rPr>
        <w:t xml:space="preserve">Uploading can be done either directly to the conference notebook or at the Organizing committee </w:t>
      </w:r>
      <w:r w:rsidR="00832013">
        <w:rPr>
          <w:lang w:val="en-US"/>
        </w:rPr>
        <w:t xml:space="preserve">(IT support) </w:t>
      </w:r>
      <w:r>
        <w:rPr>
          <w:lang w:val="en-US"/>
        </w:rPr>
        <w:t xml:space="preserve">desk. </w:t>
      </w:r>
      <w:r w:rsidRPr="00DF0DD6">
        <w:rPr>
          <w:lang w:val="en-US"/>
        </w:rPr>
        <w:t xml:space="preserve">Please bring </w:t>
      </w:r>
      <w:r>
        <w:rPr>
          <w:lang w:val="en-US"/>
        </w:rPr>
        <w:t xml:space="preserve">your presentation on </w:t>
      </w:r>
      <w:r w:rsidRPr="00DF0DD6">
        <w:rPr>
          <w:lang w:val="en-US"/>
        </w:rPr>
        <w:t>USB flash disk</w:t>
      </w:r>
      <w:r w:rsidR="00964735">
        <w:rPr>
          <w:lang w:val="en-US"/>
        </w:rPr>
        <w:t>.</w:t>
      </w:r>
    </w:p>
    <w:p w:rsidR="001C040B" w:rsidRPr="00DF0DD6" w:rsidRDefault="001C040B" w:rsidP="00964735">
      <w:pPr>
        <w:pStyle w:val="a3"/>
        <w:spacing w:before="0" w:beforeAutospacing="0" w:after="0" w:afterAutospacing="0"/>
        <w:rPr>
          <w:lang w:val="en-US"/>
        </w:rPr>
      </w:pPr>
      <w:r w:rsidRPr="00DF0DD6">
        <w:rPr>
          <w:lang w:val="en-US"/>
        </w:rPr>
        <w:t>On the conference notebook, the following presentation file formats are supported:</w:t>
      </w:r>
    </w:p>
    <w:p w:rsidR="001C040B" w:rsidRP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rPr>
          <w:lang w:val="en-US"/>
        </w:rPr>
      </w:pPr>
      <w:r>
        <w:rPr>
          <w:lang w:val="en-US"/>
        </w:rPr>
        <w:t>Adobe Reader (PDF)</w:t>
      </w:r>
    </w:p>
    <w:p w:rsid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Microsoft Office 2010 (</w:t>
      </w:r>
      <w:r w:rsidRPr="00DF0DD6">
        <w:rPr>
          <w:lang w:val="en-US"/>
        </w:rPr>
        <w:t xml:space="preserve">PowerPoint </w:t>
      </w:r>
      <w:proofErr w:type="spellStart"/>
      <w:r w:rsidRPr="00DF0DD6">
        <w:rPr>
          <w:lang w:val="en-US"/>
        </w:rPr>
        <w:t>ppt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pptx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pps</w:t>
      </w:r>
      <w:proofErr w:type="spellEnd"/>
      <w:r>
        <w:rPr>
          <w:lang w:val="en-US"/>
        </w:rPr>
        <w:t>; Microsoft Word doc, docx)</w:t>
      </w:r>
    </w:p>
    <w:p w:rsid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OpenOffice 3.4 (Writer, Impress)</w:t>
      </w:r>
    </w:p>
    <w:p w:rsidR="001C040B" w:rsidRDefault="001C040B" w:rsidP="00964735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Adobe Flash</w:t>
      </w:r>
    </w:p>
    <w:p w:rsidR="001C040B" w:rsidRPr="00DF0DD6" w:rsidRDefault="001C040B" w:rsidP="00964735">
      <w:pPr>
        <w:pStyle w:val="a3"/>
        <w:numPr>
          <w:ilvl w:val="0"/>
          <w:numId w:val="3"/>
        </w:numPr>
        <w:spacing w:before="0" w:beforeAutospacing="0" w:after="120" w:afterAutospacing="0"/>
        <w:rPr>
          <w:lang w:val="en-US"/>
        </w:rPr>
      </w:pPr>
      <w:r>
        <w:rPr>
          <w:lang w:val="en-US"/>
        </w:rPr>
        <w:t>Video files (video files must be checked in advance in order to have a possibility to install necessary codecs if missing)</w:t>
      </w:r>
    </w:p>
    <w:p w:rsidR="00177796" w:rsidRDefault="007B0910" w:rsidP="00964735">
      <w:pPr>
        <w:pStyle w:val="a3"/>
        <w:spacing w:before="0" w:beforeAutospacing="0" w:after="120" w:afterAutospacing="0"/>
        <w:rPr>
          <w:lang w:val="en-US"/>
        </w:rPr>
      </w:pPr>
      <w:r>
        <w:rPr>
          <w:lang w:val="en-US"/>
        </w:rPr>
        <w:t>Video switch will be available for presenting from your own laptop, equipped with VGA output. Please test the equipment</w:t>
      </w:r>
      <w:r w:rsidR="00832013">
        <w:rPr>
          <w:lang w:val="en-US"/>
        </w:rPr>
        <w:t xml:space="preserve"> with your notebook in advance.</w:t>
      </w:r>
    </w:p>
    <w:p w:rsidR="00DF0DD6" w:rsidRPr="00DF0DD6" w:rsidRDefault="00DF0DD6" w:rsidP="00964735">
      <w:pPr>
        <w:pStyle w:val="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>Details for poster presentations</w:t>
      </w:r>
    </w:p>
    <w:p w:rsidR="001C040B" w:rsidRDefault="00DF0DD6" w:rsidP="00964735">
      <w:pPr>
        <w:pStyle w:val="a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 xml:space="preserve">For poster presentations, </w:t>
      </w:r>
      <w:r w:rsidR="001C040B">
        <w:rPr>
          <w:lang w:val="en-US"/>
        </w:rPr>
        <w:t xml:space="preserve">plastic </w:t>
      </w:r>
      <w:r w:rsidRPr="00DF0DD6">
        <w:rPr>
          <w:lang w:val="en-US"/>
        </w:rPr>
        <w:t xml:space="preserve">poster boards will be provided. </w:t>
      </w:r>
      <w:r w:rsidR="001C040B">
        <w:rPr>
          <w:lang w:val="en-US"/>
        </w:rPr>
        <w:t>The space of 1x1</w:t>
      </w:r>
      <w:r w:rsidR="00200387">
        <w:rPr>
          <w:lang w:val="en-US"/>
        </w:rPr>
        <w:t xml:space="preserve"> </w:t>
      </w:r>
      <w:r w:rsidR="001C040B">
        <w:rPr>
          <w:lang w:val="en-US"/>
        </w:rPr>
        <w:t>m</w:t>
      </w:r>
      <w:r w:rsidR="00200387" w:rsidRPr="00200387">
        <w:rPr>
          <w:vertAlign w:val="superscript"/>
          <w:lang w:val="en-US"/>
        </w:rPr>
        <w:t>2</w:t>
      </w:r>
      <w:r w:rsidR="001C040B">
        <w:rPr>
          <w:lang w:val="en-US"/>
        </w:rPr>
        <w:t xml:space="preserve"> will be available for each poster. Mounting can be done by removable adhesive</w:t>
      </w:r>
      <w:r w:rsidR="00200387">
        <w:rPr>
          <w:lang w:val="en-US"/>
        </w:rPr>
        <w:t xml:space="preserve"> (provided)</w:t>
      </w:r>
      <w:r w:rsidR="00681795">
        <w:rPr>
          <w:lang w:val="en-US"/>
        </w:rPr>
        <w:t>.</w:t>
      </w:r>
    </w:p>
    <w:p w:rsidR="00DF0DD6" w:rsidRDefault="00DF0DD6" w:rsidP="00964735">
      <w:pPr>
        <w:pStyle w:val="a3"/>
        <w:spacing w:before="0" w:beforeAutospacing="0" w:after="120" w:afterAutospacing="0"/>
        <w:rPr>
          <w:lang w:val="en-US"/>
        </w:rPr>
      </w:pPr>
      <w:r w:rsidRPr="00DF0DD6">
        <w:rPr>
          <w:lang w:val="en-US"/>
        </w:rPr>
        <w:t>The</w:t>
      </w:r>
      <w:r w:rsidR="00E57418">
        <w:rPr>
          <w:lang w:val="en-US"/>
        </w:rPr>
        <w:t xml:space="preserve"> poster session will be</w:t>
      </w:r>
      <w:r w:rsidRPr="00DF0DD6">
        <w:rPr>
          <w:lang w:val="en-US"/>
        </w:rPr>
        <w:t xml:space="preserve"> on </w:t>
      </w:r>
      <w:r w:rsidR="00436F75">
        <w:rPr>
          <w:lang w:val="en-US"/>
        </w:rPr>
        <w:t>Monday</w:t>
      </w:r>
      <w:r w:rsidR="00891B24">
        <w:rPr>
          <w:lang w:val="en-US"/>
        </w:rPr>
        <w:t xml:space="preserve">, </w:t>
      </w:r>
      <w:r w:rsidR="00D52F20">
        <w:rPr>
          <w:lang w:val="en-US"/>
        </w:rPr>
        <w:t>August</w:t>
      </w:r>
      <w:r w:rsidR="00891B24">
        <w:rPr>
          <w:lang w:val="en-US"/>
        </w:rPr>
        <w:t xml:space="preserve"> </w:t>
      </w:r>
      <w:r w:rsidR="00335C50">
        <w:rPr>
          <w:lang w:val="en-US"/>
        </w:rPr>
        <w:t>2</w:t>
      </w:r>
      <w:r w:rsidR="00D52F20">
        <w:rPr>
          <w:lang w:val="en-US"/>
        </w:rPr>
        <w:t>8</w:t>
      </w:r>
      <w:r w:rsidR="00891B24" w:rsidRPr="00891B24">
        <w:rPr>
          <w:vertAlign w:val="superscript"/>
          <w:lang w:val="en-US"/>
        </w:rPr>
        <w:t>th</w:t>
      </w:r>
      <w:r w:rsidR="00891B24">
        <w:rPr>
          <w:lang w:val="en-US"/>
        </w:rPr>
        <w:t xml:space="preserve"> </w:t>
      </w:r>
      <w:r w:rsidR="00D52F20">
        <w:rPr>
          <w:lang w:val="en-US"/>
        </w:rPr>
        <w:t>in the evening</w:t>
      </w:r>
      <w:r w:rsidRPr="00DF0DD6">
        <w:rPr>
          <w:lang w:val="en-US"/>
        </w:rPr>
        <w:t xml:space="preserve">. </w:t>
      </w:r>
      <w:r w:rsidR="001B7FFA">
        <w:rPr>
          <w:lang w:val="en-US"/>
        </w:rPr>
        <w:t xml:space="preserve">The posters can be kept mounted during the whole </w:t>
      </w:r>
      <w:r w:rsidR="00436F75">
        <w:rPr>
          <w:lang w:val="en-US"/>
        </w:rPr>
        <w:t>conference</w:t>
      </w:r>
      <w:r w:rsidR="001B7FFA">
        <w:rPr>
          <w:lang w:val="en-US"/>
        </w:rPr>
        <w:t xml:space="preserve">. </w:t>
      </w:r>
      <w:r w:rsidRPr="00DF0DD6">
        <w:rPr>
          <w:lang w:val="en-US"/>
        </w:rPr>
        <w:t xml:space="preserve">All participants presenting posters are kindly asked to mount their posters </w:t>
      </w:r>
      <w:r w:rsidR="00891B24">
        <w:rPr>
          <w:lang w:val="en-US"/>
        </w:rPr>
        <w:t xml:space="preserve">starting from the </w:t>
      </w:r>
      <w:r w:rsidR="00436F75">
        <w:rPr>
          <w:lang w:val="en-US"/>
        </w:rPr>
        <w:t>Monday</w:t>
      </w:r>
      <w:r w:rsidR="00335C50">
        <w:rPr>
          <w:lang w:val="en-US"/>
        </w:rPr>
        <w:t xml:space="preserve">, </w:t>
      </w:r>
      <w:r w:rsidR="00D52F20">
        <w:rPr>
          <w:lang w:val="en-US"/>
        </w:rPr>
        <w:t>August</w:t>
      </w:r>
      <w:r w:rsidR="001B7FFA">
        <w:rPr>
          <w:lang w:val="en-US"/>
        </w:rPr>
        <w:t xml:space="preserve"> </w:t>
      </w:r>
      <w:r w:rsidR="00335C50">
        <w:rPr>
          <w:lang w:val="en-US"/>
        </w:rPr>
        <w:t>2</w:t>
      </w:r>
      <w:r w:rsidR="00D52F20">
        <w:rPr>
          <w:lang w:val="en-US"/>
        </w:rPr>
        <w:t>8</w:t>
      </w:r>
      <w:r w:rsidR="001B7FFA" w:rsidRPr="001B7FFA">
        <w:rPr>
          <w:vertAlign w:val="superscript"/>
          <w:lang w:val="en-US"/>
        </w:rPr>
        <w:t>th</w:t>
      </w:r>
      <w:r w:rsidR="001B7FFA">
        <w:rPr>
          <w:lang w:val="en-US"/>
        </w:rPr>
        <w:t xml:space="preserve"> </w:t>
      </w:r>
      <w:r w:rsidR="00891B24">
        <w:rPr>
          <w:lang w:val="en-US"/>
        </w:rPr>
        <w:t>morning</w:t>
      </w:r>
      <w:r w:rsidRPr="00DF0DD6">
        <w:rPr>
          <w:lang w:val="en-US"/>
        </w:rPr>
        <w:t xml:space="preserve">. </w:t>
      </w:r>
      <w:r w:rsidR="001B7FFA">
        <w:rPr>
          <w:lang w:val="en-US"/>
        </w:rPr>
        <w:t>Left</w:t>
      </w:r>
      <w:r w:rsidR="00891B24">
        <w:rPr>
          <w:lang w:val="en-US"/>
        </w:rPr>
        <w:t xml:space="preserve"> posters will be dismounted by Organizing committe</w:t>
      </w:r>
      <w:r w:rsidR="001B7FFA">
        <w:rPr>
          <w:lang w:val="en-US"/>
        </w:rPr>
        <w:t xml:space="preserve">e team after the </w:t>
      </w:r>
      <w:r w:rsidR="00436F75">
        <w:rPr>
          <w:lang w:val="en-US"/>
        </w:rPr>
        <w:t>conference</w:t>
      </w:r>
      <w:bookmarkStart w:id="0" w:name="_GoBack"/>
      <w:bookmarkEnd w:id="0"/>
      <w:r w:rsidR="001B7FFA">
        <w:rPr>
          <w:lang w:val="en-US"/>
        </w:rPr>
        <w:t xml:space="preserve"> closing.</w:t>
      </w:r>
    </w:p>
    <w:p w:rsidR="00F02ED4" w:rsidRDefault="00F02ED4" w:rsidP="00964735">
      <w:pPr>
        <w:pStyle w:val="3"/>
        <w:spacing w:before="0" w:beforeAutospacing="0" w:after="120" w:afterAutospacing="0"/>
        <w:rPr>
          <w:lang w:val="en-US"/>
        </w:rPr>
      </w:pPr>
      <w:r>
        <w:rPr>
          <w:lang w:val="en-US"/>
        </w:rPr>
        <w:t>Internet access</w:t>
      </w:r>
    </w:p>
    <w:p w:rsidR="000E52DC" w:rsidRDefault="00F02ED4" w:rsidP="00964735">
      <w:pPr>
        <w:pStyle w:val="a3"/>
        <w:spacing w:before="0" w:beforeAutospacing="0" w:after="120" w:afterAutospacing="0"/>
        <w:rPr>
          <w:lang w:val="en-US"/>
        </w:rPr>
      </w:pP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Internet access for participants </w:t>
      </w:r>
      <w:r w:rsidR="00832013">
        <w:rPr>
          <w:lang w:val="en-US"/>
        </w:rPr>
        <w:t>will</w:t>
      </w:r>
      <w:r>
        <w:rPr>
          <w:lang w:val="en-US"/>
        </w:rPr>
        <w:t xml:space="preserve"> be available on the whole area of the </w:t>
      </w:r>
      <w:r w:rsidR="00832013">
        <w:rPr>
          <w:lang w:val="en-US"/>
        </w:rPr>
        <w:t>building, where the sessions will take place.</w:t>
      </w:r>
    </w:p>
    <w:p w:rsidR="00F02ED4" w:rsidRDefault="00F02ED4" w:rsidP="00964735">
      <w:pPr>
        <w:pStyle w:val="a3"/>
        <w:spacing w:before="0" w:beforeAutospacing="0" w:after="120" w:afterAutospacing="0"/>
        <w:rPr>
          <w:lang w:val="en-US"/>
        </w:rPr>
      </w:pPr>
      <w:r>
        <w:rPr>
          <w:lang w:val="en-US"/>
        </w:rPr>
        <w:t xml:space="preserve">Wired internet as well as several conference desktop computers </w:t>
      </w:r>
      <w:r w:rsidR="000E52DC">
        <w:rPr>
          <w:lang w:val="en-US"/>
        </w:rPr>
        <w:t xml:space="preserve">and printer/scanner </w:t>
      </w:r>
      <w:r>
        <w:rPr>
          <w:lang w:val="en-US"/>
        </w:rPr>
        <w:t xml:space="preserve">will be available </w:t>
      </w:r>
      <w:r w:rsidR="000E52DC">
        <w:rPr>
          <w:lang w:val="en-US"/>
        </w:rPr>
        <w:t xml:space="preserve">in the </w:t>
      </w:r>
      <w:r>
        <w:rPr>
          <w:lang w:val="en-US"/>
        </w:rPr>
        <w:t xml:space="preserve">Organizing committee </w:t>
      </w:r>
      <w:r w:rsidR="00276A38">
        <w:rPr>
          <w:lang w:val="en-US"/>
        </w:rPr>
        <w:t>desk</w:t>
      </w:r>
      <w:r w:rsidR="000E52DC">
        <w:rPr>
          <w:lang w:val="en-US"/>
        </w:rPr>
        <w:t xml:space="preserve">. IT support desk will </w:t>
      </w:r>
      <w:r w:rsidR="00832013">
        <w:rPr>
          <w:lang w:val="en-US"/>
        </w:rPr>
        <w:t>be available at the same place.</w:t>
      </w:r>
    </w:p>
    <w:sectPr w:rsidR="00F0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F3"/>
    <w:multiLevelType w:val="multilevel"/>
    <w:tmpl w:val="5DC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85826"/>
    <w:multiLevelType w:val="hybridMultilevel"/>
    <w:tmpl w:val="03F4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09D3"/>
    <w:multiLevelType w:val="multilevel"/>
    <w:tmpl w:val="0744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C72CE"/>
    <w:multiLevelType w:val="hybridMultilevel"/>
    <w:tmpl w:val="1B64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D6"/>
    <w:rsid w:val="0000714E"/>
    <w:rsid w:val="000E52DC"/>
    <w:rsid w:val="000F2439"/>
    <w:rsid w:val="00177796"/>
    <w:rsid w:val="001B7FFA"/>
    <w:rsid w:val="001C040B"/>
    <w:rsid w:val="00200387"/>
    <w:rsid w:val="0020154B"/>
    <w:rsid w:val="00276A38"/>
    <w:rsid w:val="00315E92"/>
    <w:rsid w:val="00335C50"/>
    <w:rsid w:val="00436F75"/>
    <w:rsid w:val="0048378C"/>
    <w:rsid w:val="00515652"/>
    <w:rsid w:val="00681795"/>
    <w:rsid w:val="006F6568"/>
    <w:rsid w:val="007B0910"/>
    <w:rsid w:val="00832013"/>
    <w:rsid w:val="00891B24"/>
    <w:rsid w:val="00964735"/>
    <w:rsid w:val="009E0560"/>
    <w:rsid w:val="00A0236E"/>
    <w:rsid w:val="00A13CDD"/>
    <w:rsid w:val="00A35ADC"/>
    <w:rsid w:val="00BB092D"/>
    <w:rsid w:val="00CF4CCC"/>
    <w:rsid w:val="00D52F20"/>
    <w:rsid w:val="00DF0DD6"/>
    <w:rsid w:val="00E57418"/>
    <w:rsid w:val="00F02ED4"/>
    <w:rsid w:val="00F705AD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0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0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S. Baturin</dc:creator>
  <cp:lastModifiedBy>helen</cp:lastModifiedBy>
  <cp:revision>5</cp:revision>
  <cp:lastPrinted>2014-05-15T06:56:00Z</cp:lastPrinted>
  <dcterms:created xsi:type="dcterms:W3CDTF">2016-05-16T04:01:00Z</dcterms:created>
  <dcterms:modified xsi:type="dcterms:W3CDTF">2017-05-22T03:59:00Z</dcterms:modified>
</cp:coreProperties>
</file>